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AC" w:rsidRDefault="00DD60BF">
      <w:r>
        <w:t xml:space="preserve">OFFENE KLASSE, </w:t>
      </w:r>
      <w:bookmarkStart w:id="0" w:name="_GoBack"/>
      <w:r>
        <w:t xml:space="preserve">24. Juni 2019, da sind wir wieder...! Sonnengruß und stehende Haltungen </w:t>
      </w:r>
      <w:r>
        <w:t>und Drehungen</w:t>
      </w:r>
      <w:r>
        <w:t xml:space="preserve"> für das innere Gleichgewicht und Kraft</w:t>
      </w:r>
    </w:p>
    <w:bookmarkEnd w:id="0"/>
    <w:p w:rsidR="00DD60BF" w:rsidRDefault="00DD60BF"/>
    <w:p w:rsidR="00DD60BF" w:rsidRDefault="00DD60BF">
      <w:proofErr w:type="spellStart"/>
      <w:r>
        <w:t>HolzHocker</w:t>
      </w:r>
      <w:proofErr w:type="spellEnd"/>
    </w:p>
    <w:p w:rsidR="00DD60BF" w:rsidRDefault="00DD60BF"/>
    <w:p w:rsidR="00DD60BF" w:rsidRDefault="00DD60BF" w:rsidP="00DD60BF">
      <w:pPr>
        <w:pStyle w:val="Listenabsatz"/>
        <w:numPr>
          <w:ilvl w:val="0"/>
          <w:numId w:val="1"/>
        </w:numPr>
      </w:pPr>
      <w:r>
        <w:t>Anfangsentspannung, über die Gedanken im Körper ankommen</w:t>
      </w:r>
    </w:p>
    <w:p w:rsidR="00DD60BF" w:rsidRDefault="00DD60BF" w:rsidP="00DD60BF">
      <w:pPr>
        <w:pStyle w:val="Listenabsatz"/>
        <w:numPr>
          <w:ilvl w:val="0"/>
          <w:numId w:val="1"/>
        </w:numPr>
      </w:pPr>
      <w:r>
        <w:t xml:space="preserve">Sonnengruß nach Laune der </w:t>
      </w:r>
      <w:proofErr w:type="spellStart"/>
      <w:r>
        <w:t>YogaLehrerin</w:t>
      </w:r>
      <w:proofErr w:type="spellEnd"/>
      <w:r>
        <w:t xml:space="preserve">... </w:t>
      </w:r>
      <w:r>
        <w:sym w:font="Wingdings" w:char="F04A"/>
      </w:r>
      <w:r>
        <w:t>, langsam und voller Details und Achtsamkeiten...</w:t>
      </w:r>
    </w:p>
    <w:p w:rsidR="00DD60BF" w:rsidRDefault="00DD60BF" w:rsidP="00DD60BF">
      <w:pPr>
        <w:pStyle w:val="Listenabsatz"/>
        <w:numPr>
          <w:ilvl w:val="0"/>
          <w:numId w:val="1"/>
        </w:numPr>
      </w:pPr>
      <w:r>
        <w:t>Aus Tadasana, Ellbogen anwinkeln, Hände aktiv und die Unterarme zur Seite/nach hinten bewegen, Daumen nach hinten</w:t>
      </w:r>
    </w:p>
    <w:p w:rsidR="00DD60BF" w:rsidRDefault="00DD60BF" w:rsidP="00DD60BF">
      <w:pPr>
        <w:pStyle w:val="Listenabsatz"/>
        <w:numPr>
          <w:ilvl w:val="1"/>
          <w:numId w:val="1"/>
        </w:numPr>
      </w:pPr>
      <w:r>
        <w:t>das Gleiche mit einem kleinen Ausfallschritt, Ferse tief und über die Rückseite lang machen...</w:t>
      </w:r>
    </w:p>
    <w:p w:rsidR="00DD60BF" w:rsidRDefault="00DD60BF" w:rsidP="00DD60BF">
      <w:pPr>
        <w:pStyle w:val="Listenabsatz"/>
        <w:numPr>
          <w:ilvl w:val="2"/>
          <w:numId w:val="1"/>
        </w:numPr>
      </w:pPr>
      <w:r>
        <w:t>dann ein Arm hoch, den anderen tief – im Wechsel und Kraft in den Seiten – beide Seiten mit genüsslichem Atmen</w:t>
      </w:r>
    </w:p>
    <w:p w:rsidR="00DD60BF" w:rsidRDefault="00DD60BF" w:rsidP="00DD60BF">
      <w:pPr>
        <w:pStyle w:val="Listenabsatz"/>
        <w:numPr>
          <w:ilvl w:val="0"/>
          <w:numId w:val="1"/>
        </w:numPr>
      </w:pPr>
      <w:r>
        <w:t>Im Sitzen auf dem Hocker...</w:t>
      </w:r>
    </w:p>
    <w:p w:rsidR="00DD60BF" w:rsidRDefault="00DD60BF" w:rsidP="00DD60BF">
      <w:pPr>
        <w:pStyle w:val="Listenabsatz"/>
        <w:numPr>
          <w:ilvl w:val="1"/>
          <w:numId w:val="1"/>
        </w:numPr>
      </w:pPr>
      <w:r>
        <w:t>mit beidem Füßen und den Sitzhöckern fest auf Boden und Sitzfläche, ein Arm seitl. über den Kopf und OK beugen... Kräfte im Rumpf beobachten...</w:t>
      </w:r>
    </w:p>
    <w:p w:rsidR="00DD60BF" w:rsidRDefault="00DD60BF" w:rsidP="00DD60BF">
      <w:pPr>
        <w:pStyle w:val="Listenabsatz"/>
        <w:numPr>
          <w:ilvl w:val="1"/>
          <w:numId w:val="1"/>
        </w:numPr>
      </w:pPr>
      <w:proofErr w:type="spellStart"/>
      <w:r>
        <w:t>Gormukhasana</w:t>
      </w:r>
      <w:proofErr w:type="spellEnd"/>
      <w:r>
        <w:t xml:space="preserve"> Beine und Arme, jetzt den OK mit den Ellbogen über die Knie vor und zurück mit den Ellbogen Richtung Himmel beugen – beide Seiten</w:t>
      </w:r>
    </w:p>
    <w:p w:rsidR="00DD60BF" w:rsidRDefault="00DD60BF" w:rsidP="00DD60BF">
      <w:pPr>
        <w:pStyle w:val="Listenabsatz"/>
        <w:numPr>
          <w:ilvl w:val="0"/>
          <w:numId w:val="1"/>
        </w:numPr>
      </w:pPr>
      <w:r>
        <w:t>Trikonasana am Hocker, mit „überstehendem“ Bein, Unterarm oder Hand auf der Sitzfläche</w:t>
      </w:r>
    </w:p>
    <w:p w:rsidR="00DD60BF" w:rsidRDefault="00DD60BF" w:rsidP="00DD60BF">
      <w:pPr>
        <w:pStyle w:val="Listenabsatz"/>
        <w:numPr>
          <w:ilvl w:val="0"/>
          <w:numId w:val="1"/>
        </w:numPr>
      </w:pPr>
      <w:r>
        <w:t>Ein Fuß auf die Sitzfläche, Ferse am Boden, diagonaler Ellbogen ans Knie, Unterarm am Oberschenkel und drehen, öffnen, bewegen, hinterer Arm auf Schulterhöhe</w:t>
      </w:r>
    </w:p>
    <w:p w:rsidR="00DD60BF" w:rsidRDefault="00DD60BF" w:rsidP="00DD60BF">
      <w:pPr>
        <w:pStyle w:val="Listenabsatz"/>
        <w:numPr>
          <w:ilvl w:val="0"/>
          <w:numId w:val="1"/>
        </w:numPr>
      </w:pPr>
      <w:r>
        <w:t>Im Liegen...</w:t>
      </w:r>
    </w:p>
    <w:p w:rsidR="00DD60BF" w:rsidRDefault="00DD60BF" w:rsidP="00DD60BF">
      <w:pPr>
        <w:pStyle w:val="Listenabsatz"/>
        <w:numPr>
          <w:ilvl w:val="1"/>
          <w:numId w:val="1"/>
        </w:numPr>
      </w:pPr>
      <w:r>
        <w:t>ein großes Kreuz bilden und ausbreiten – an jedem Fuß, an jeder Hand, zieht jemand...</w:t>
      </w:r>
    </w:p>
    <w:p w:rsidR="00DD60BF" w:rsidRDefault="00DD60BF" w:rsidP="00DD60BF">
      <w:pPr>
        <w:pStyle w:val="Listenabsatz"/>
        <w:numPr>
          <w:ilvl w:val="2"/>
          <w:numId w:val="1"/>
        </w:numPr>
      </w:pPr>
      <w:r>
        <w:t>diagonal das Bein zur  Hand, im Wechsel und gern sehr langsam und dynamisch im Wechsel</w:t>
      </w:r>
    </w:p>
    <w:p w:rsidR="00DD60BF" w:rsidRDefault="00DD60BF" w:rsidP="00DD60BF">
      <w:pPr>
        <w:pStyle w:val="Listenabsatz"/>
        <w:numPr>
          <w:ilvl w:val="0"/>
          <w:numId w:val="1"/>
        </w:numPr>
      </w:pPr>
      <w:r>
        <w:t>Savasana...</w:t>
      </w:r>
    </w:p>
    <w:p w:rsidR="00DD60BF" w:rsidRDefault="00DD60BF" w:rsidP="00DD60BF">
      <w:pPr>
        <w:pStyle w:val="Listenabsatz"/>
        <w:numPr>
          <w:ilvl w:val="0"/>
          <w:numId w:val="1"/>
        </w:numPr>
      </w:pPr>
      <w:r>
        <w:t>...oder Halasana...</w:t>
      </w:r>
    </w:p>
    <w:p w:rsidR="00DD60BF" w:rsidRDefault="00DD60BF" w:rsidP="00DD60BF">
      <w:pPr>
        <w:pStyle w:val="Listenabsatz"/>
        <w:numPr>
          <w:ilvl w:val="0"/>
          <w:numId w:val="1"/>
        </w:numPr>
      </w:pPr>
      <w:r>
        <w:t>...oder Stufenlagerung...</w:t>
      </w:r>
    </w:p>
    <w:sectPr w:rsidR="00DD60BF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3EB7"/>
    <w:multiLevelType w:val="hybridMultilevel"/>
    <w:tmpl w:val="2BE0B324"/>
    <w:lvl w:ilvl="0" w:tplc="3364CF0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BF"/>
    <w:rsid w:val="00A36AFA"/>
    <w:rsid w:val="00CE7DA5"/>
    <w:rsid w:val="00D567AC"/>
    <w:rsid w:val="00D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345C7"/>
  <w14:defaultImageDpi w14:val="32767"/>
  <w15:chartTrackingRefBased/>
  <w15:docId w15:val="{1D2C18FF-F408-3C4A-B6E3-D417CA52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1222</Characters>
  <Application>Microsoft Office Word</Application>
  <DocSecurity>0</DocSecurity>
  <Lines>36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cp:lastPrinted>2019-06-23T11:25:00Z</cp:lastPrinted>
  <dcterms:created xsi:type="dcterms:W3CDTF">2019-06-23T10:28:00Z</dcterms:created>
  <dcterms:modified xsi:type="dcterms:W3CDTF">2019-06-23T11:31:00Z</dcterms:modified>
</cp:coreProperties>
</file>