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02" w:rsidRDefault="00816A02" w:rsidP="00816A02">
      <w:bookmarkStart w:id="0" w:name="_GoBack"/>
      <w:r>
        <w:t>Zur OFFENEN KLASSE vom 14. Oktober 2019 – Partner- und Vertrauensübungen...?</w:t>
      </w:r>
    </w:p>
    <w:bookmarkEnd w:id="0"/>
    <w:p w:rsidR="00D567AC" w:rsidRDefault="00816A02" w:rsidP="00816A02">
      <w:pPr>
        <w:pStyle w:val="Listenabsatz"/>
        <w:numPr>
          <w:ilvl w:val="0"/>
          <w:numId w:val="1"/>
        </w:numPr>
      </w:pPr>
      <w:r>
        <w:t xml:space="preserve">Vom Kleinen zum Großen, </w:t>
      </w:r>
      <w:r w:rsidR="005629E2">
        <w:t xml:space="preserve">vom Einzeller zum Mehrzeller, </w:t>
      </w:r>
      <w:r>
        <w:t>von innen nach außen, vom ich zum wir...</w:t>
      </w:r>
      <w:r w:rsidR="005629E2">
        <w:t>? Möglicherweise ein Naturprinzip</w:t>
      </w:r>
      <w:r w:rsidR="006E5A57">
        <w:t xml:space="preserve"> und eine schlaue Idee</w:t>
      </w:r>
      <w:r w:rsidR="005629E2">
        <w:t>?</w:t>
      </w:r>
      <w:r w:rsidR="009573A3">
        <w:t xml:space="preserve"> Wo beginnt es sinnvollerweise – wie ist Wachstum und Ausdehnung </w:t>
      </w:r>
      <w:r w:rsidR="00326567">
        <w:t>„</w:t>
      </w:r>
      <w:r w:rsidR="009573A3">
        <w:t>gesund</w:t>
      </w:r>
      <w:r w:rsidR="00326567">
        <w:t>“</w:t>
      </w:r>
      <w:r w:rsidR="009573A3">
        <w:t>?</w:t>
      </w:r>
    </w:p>
    <w:p w:rsidR="00816A02" w:rsidRDefault="00816A02" w:rsidP="00816A02">
      <w:pPr>
        <w:pStyle w:val="Listenabsatz"/>
        <w:numPr>
          <w:ilvl w:val="0"/>
          <w:numId w:val="1"/>
        </w:numPr>
      </w:pPr>
      <w:r>
        <w:t>Was hat das mit meine</w:t>
      </w:r>
      <w:r w:rsidR="00326567">
        <w:t>n</w:t>
      </w:r>
      <w:r>
        <w:t xml:space="preserve"> Freundschaft</w:t>
      </w:r>
      <w:r w:rsidR="00326567">
        <w:t>en,</w:t>
      </w:r>
      <w:r>
        <w:t xml:space="preserve"> Liebe, Respekt und Achtsamkeit zu tun? Mir gegenüber – anderen gegenüber?</w:t>
      </w:r>
    </w:p>
    <w:p w:rsidR="006E5A57" w:rsidRDefault="00816A02" w:rsidP="00816A02">
      <w:pPr>
        <w:pStyle w:val="Listenabsatz"/>
        <w:numPr>
          <w:ilvl w:val="0"/>
          <w:numId w:val="1"/>
        </w:numPr>
      </w:pPr>
      <w:r w:rsidRPr="001E60C1">
        <w:rPr>
          <w:b/>
        </w:rPr>
        <w:t>Wer bin ich für mich</w:t>
      </w:r>
      <w:r>
        <w:t xml:space="preserve"> und was halte ich von mir? Was </w:t>
      </w:r>
      <w:r w:rsidR="009573A3">
        <w:t xml:space="preserve">davon kommt aus dem jetzigen </w:t>
      </w:r>
      <w:r>
        <w:t>Moment und was sind Sätze aus der Kindheit</w:t>
      </w:r>
      <w:r w:rsidR="009573A3">
        <w:t xml:space="preserve">, </w:t>
      </w:r>
      <w:r>
        <w:t>alte Überzeugungen</w:t>
      </w:r>
      <w:r w:rsidR="009573A3">
        <w:t xml:space="preserve"> und ungeprüfte Muster</w:t>
      </w:r>
      <w:r>
        <w:t>?</w:t>
      </w:r>
      <w:r w:rsidR="006E5A57" w:rsidRPr="006E5A57">
        <w:t xml:space="preserve"> </w:t>
      </w:r>
      <w:r w:rsidR="00326567">
        <w:t xml:space="preserve">Wer in mir bewertet das überhaupt? </w:t>
      </w:r>
      <w:r w:rsidR="009573A3">
        <w:t>Was ist wirklich real??</w:t>
      </w:r>
      <w:r w:rsidR="001E60C1">
        <w:t xml:space="preserve"> „Bewusst –„Unbewusst – Glaubenssätze“ ergründen!!!</w:t>
      </w:r>
    </w:p>
    <w:p w:rsidR="00816A02" w:rsidRDefault="006E5A57" w:rsidP="00816A02">
      <w:pPr>
        <w:pStyle w:val="Listenabsatz"/>
        <w:numPr>
          <w:ilvl w:val="0"/>
          <w:numId w:val="1"/>
        </w:numPr>
      </w:pPr>
      <w:r>
        <w:t xml:space="preserve">Mich selbst spüren... geht das, wenn „andere“ dazukommen... Kann ich in Beziehung, der Gruppe, im Team, bei mir selbst </w:t>
      </w:r>
      <w:r w:rsidR="001E60C1">
        <w:t xml:space="preserve">ankommen, </w:t>
      </w:r>
      <w:r>
        <w:t>sein und bleiben und darf ich das überhaupt?</w:t>
      </w:r>
    </w:p>
    <w:p w:rsidR="009573A3" w:rsidRDefault="00816A02" w:rsidP="009573A3">
      <w:pPr>
        <w:pStyle w:val="Listenabsatz"/>
        <w:numPr>
          <w:ilvl w:val="0"/>
          <w:numId w:val="1"/>
        </w:numPr>
      </w:pPr>
      <w:r>
        <w:t>Wer bin ich wohl für andere</w:t>
      </w:r>
      <w:r w:rsidR="009573A3">
        <w:t>? Kann ich heilsame und unheilsame Antworten darauf erkennen</w:t>
      </w:r>
      <w:r w:rsidR="00326567">
        <w:t xml:space="preserve">, </w:t>
      </w:r>
      <w:r w:rsidR="009573A3">
        <w:t>unterscheiden</w:t>
      </w:r>
      <w:r w:rsidR="00326567">
        <w:t xml:space="preserve"> und sortieren</w:t>
      </w:r>
      <w:r w:rsidR="009573A3">
        <w:t>?</w:t>
      </w:r>
      <w:r w:rsidR="001E60C1">
        <w:t xml:space="preserve"> Wie wichtig sind die Erkenntnisse auf die Frage überhaupt?</w:t>
      </w:r>
    </w:p>
    <w:p w:rsidR="006E5A57" w:rsidRDefault="00816A02" w:rsidP="009573A3">
      <w:pPr>
        <w:pStyle w:val="Listenabsatz"/>
        <w:numPr>
          <w:ilvl w:val="0"/>
          <w:numId w:val="1"/>
        </w:numPr>
      </w:pPr>
      <w:r>
        <w:t>Verbundenheit mit einer Gemeinschaft, Familie, Person</w:t>
      </w:r>
      <w:r w:rsidR="009573A3">
        <w:t>... Ist das</w:t>
      </w:r>
      <w:r>
        <w:t xml:space="preserve"> Abhängigkeit</w:t>
      </w:r>
      <w:r w:rsidR="009573A3">
        <w:t xml:space="preserve"> oder immer noch </w:t>
      </w:r>
      <w:r>
        <w:t>Selbstbestimmtheit</w:t>
      </w:r>
      <w:r w:rsidR="00326567">
        <w:t>, Selbst</w:t>
      </w:r>
      <w:r w:rsidR="001E60C1">
        <w:t>-</w:t>
      </w:r>
      <w:proofErr w:type="spellStart"/>
      <w:r w:rsidR="00326567">
        <w:t>STÄNDIGkeit</w:t>
      </w:r>
      <w:proofErr w:type="spellEnd"/>
      <w:r>
        <w:t>? Wenn ich das</w:t>
      </w:r>
      <w:r w:rsidR="009573A3">
        <w:t xml:space="preserve"> eine oder andere</w:t>
      </w:r>
      <w:r>
        <w:t xml:space="preserve"> erkennen kann, wozu macht MICH das?</w:t>
      </w:r>
      <w:r w:rsidR="00326567">
        <w:t xml:space="preserve"> </w:t>
      </w:r>
      <w:r w:rsidR="001E60C1">
        <w:t xml:space="preserve">Kann ich Angst, Wut &amp;Co. vermeiden oder kommt das auch, wenn ich </w:t>
      </w:r>
      <w:r w:rsidR="001E60C1">
        <w:t>„</w:t>
      </w:r>
      <w:r w:rsidR="001E60C1">
        <w:t>bei mir bin</w:t>
      </w:r>
      <w:r w:rsidR="001E60C1">
        <w:t>“</w:t>
      </w:r>
      <w:r w:rsidR="001E60C1">
        <w:t>?</w:t>
      </w:r>
      <w:r w:rsidR="001E60C1">
        <w:t xml:space="preserve"> </w:t>
      </w:r>
      <w:r w:rsidR="00326567">
        <w:t>Kann ich mit entstehender Angst, Wut... trotzdem „</w:t>
      </w:r>
      <w:r w:rsidR="00326567" w:rsidRPr="00326567">
        <w:rPr>
          <w:i/>
        </w:rPr>
        <w:t>selbst bestehen</w:t>
      </w:r>
      <w:r w:rsidR="00326567">
        <w:t>“?</w:t>
      </w:r>
      <w:r w:rsidR="006E5A57" w:rsidRPr="006E5A57">
        <w:t xml:space="preserve"> </w:t>
      </w:r>
    </w:p>
    <w:p w:rsidR="006E5A57" w:rsidRDefault="006E5A57" w:rsidP="006E5A57">
      <w:pPr>
        <w:pStyle w:val="Listenabsatz"/>
        <w:numPr>
          <w:ilvl w:val="0"/>
          <w:numId w:val="1"/>
        </w:numPr>
      </w:pPr>
      <w:r>
        <w:t xml:space="preserve">Wie bin ich </w:t>
      </w:r>
      <w:r w:rsidR="009573A3">
        <w:t xml:space="preserve">also </w:t>
      </w:r>
      <w:r>
        <w:t xml:space="preserve">verbunden? </w:t>
      </w:r>
    </w:p>
    <w:p w:rsidR="006E5A57" w:rsidRDefault="006E5A57" w:rsidP="006E5A57">
      <w:pPr>
        <w:pStyle w:val="Listenabsatz"/>
        <w:numPr>
          <w:ilvl w:val="1"/>
          <w:numId w:val="1"/>
        </w:numPr>
      </w:pPr>
      <w:r>
        <w:t>Unbedingt, bedingungslos...</w:t>
      </w:r>
      <w:r w:rsidR="009573A3">
        <w:t>?</w:t>
      </w:r>
      <w:r>
        <w:t xml:space="preserve"> </w:t>
      </w:r>
      <w:r w:rsidR="009573A3">
        <w:t>I</w:t>
      </w:r>
      <w:r>
        <w:t xml:space="preserve">st Vertrauen und „zulassen“ möglich, auch wenn´s unrund wird? </w:t>
      </w:r>
    </w:p>
    <w:p w:rsidR="006E5A57" w:rsidRDefault="006E5A57" w:rsidP="006E5A57">
      <w:pPr>
        <w:pStyle w:val="Listenabsatz"/>
        <w:numPr>
          <w:ilvl w:val="1"/>
          <w:numId w:val="1"/>
        </w:numPr>
      </w:pPr>
      <w:r>
        <w:t>an Bedingungen geknüpft, „wenn ich (a) mache, dann machst Du (b)“ und umgekehrt</w:t>
      </w:r>
      <w:r w:rsidR="001625C6">
        <w:t>, wenn Du so, dann ich so...</w:t>
      </w:r>
      <w:r w:rsidR="00326567">
        <w:t xml:space="preserve"> Sicherheit erzeugen</w:t>
      </w:r>
      <w:r w:rsidR="001625C6">
        <w:t>? Geht es überhaupt ohne Spielregeln?</w:t>
      </w:r>
    </w:p>
    <w:p w:rsidR="00816A02" w:rsidRDefault="00326567" w:rsidP="006E5A57">
      <w:pPr>
        <w:pStyle w:val="Listenabsatz"/>
        <w:numPr>
          <w:ilvl w:val="0"/>
          <w:numId w:val="1"/>
        </w:numPr>
      </w:pPr>
      <w:r>
        <w:t xml:space="preserve">Klappt „Beziehung – auf jemanden bezogen sein“ auch allein? </w:t>
      </w:r>
      <w:r w:rsidR="006E5A57">
        <w:t>Bin ich verbunden/vertrauensvoll, auch wenn ich mit meinen Gedanken allein bin und keine Bestätigung einholen kann?</w:t>
      </w:r>
      <w:r w:rsidR="006E5A57">
        <w:t xml:space="preserve"> Gibt es „autarkes Ve</w:t>
      </w:r>
      <w:r w:rsidR="009573A3">
        <w:t>r</w:t>
      </w:r>
      <w:r w:rsidR="006E5A57">
        <w:t>trauen“?</w:t>
      </w:r>
      <w:r>
        <w:t xml:space="preserve"> Hat es </w:t>
      </w:r>
      <w:r w:rsidR="001625C6">
        <w:t xml:space="preserve">wieder </w:t>
      </w:r>
      <w:r>
        <w:t>mit „mir vertrauen“ und „mit mir in Verbindung sein“ zu tun??</w:t>
      </w:r>
    </w:p>
    <w:p w:rsidR="001625C6" w:rsidRDefault="001625C6" w:rsidP="006E5A57">
      <w:pPr>
        <w:pStyle w:val="Listenabsatz"/>
        <w:numPr>
          <w:ilvl w:val="0"/>
          <w:numId w:val="1"/>
        </w:numPr>
      </w:pPr>
      <w:r>
        <w:t>Sind vielleicht doch die „Anderen“, „die Umstände“ schuld</w:t>
      </w:r>
      <w:r w:rsidR="00A52D33">
        <w:t>, wenn ich Wut, Trauer, Sorgen, Ängste &amp; Co. erfahre?</w:t>
      </w:r>
    </w:p>
    <w:p w:rsidR="00816A02" w:rsidRDefault="00816A02" w:rsidP="00816A02">
      <w:pPr>
        <w:pStyle w:val="Listenabsatz"/>
        <w:numPr>
          <w:ilvl w:val="0"/>
          <w:numId w:val="1"/>
        </w:numPr>
      </w:pPr>
      <w:r>
        <w:t>Was erwarte ich von Freundschaften, meinen „Lieben“, vom „</w:t>
      </w:r>
      <w:r w:rsidR="001625C6">
        <w:t>A</w:t>
      </w:r>
      <w:r>
        <w:t xml:space="preserve">ußen“, von der Welt...? – </w:t>
      </w:r>
      <w:r w:rsidR="00326567">
        <w:t>W</w:t>
      </w:r>
      <w:r>
        <w:t xml:space="preserve">as </w:t>
      </w:r>
      <w:r w:rsidR="001625C6">
        <w:t xml:space="preserve">davon </w:t>
      </w:r>
      <w:r>
        <w:t>gebe ich mir selbst?</w:t>
      </w:r>
    </w:p>
    <w:p w:rsidR="006E5A57" w:rsidRDefault="006E5A57" w:rsidP="006E5A57">
      <w:pPr>
        <w:pStyle w:val="Listenabsatz"/>
        <w:numPr>
          <w:ilvl w:val="0"/>
          <w:numId w:val="1"/>
        </w:numPr>
      </w:pPr>
      <w:r>
        <w:t>Gibt es nur eine subjektive, einzigartige Wahrheit/Erkenntnis und/oder Wahrnehmung, oder ist da was, das für alle gilt?</w:t>
      </w:r>
    </w:p>
    <w:p w:rsidR="00816A02" w:rsidRDefault="006E5A57" w:rsidP="00326567">
      <w:pPr>
        <w:pStyle w:val="Listenabsatz"/>
        <w:numPr>
          <w:ilvl w:val="0"/>
          <w:numId w:val="1"/>
        </w:numPr>
      </w:pPr>
      <w:r>
        <w:t xml:space="preserve">Wer ist wichtiger – ich oder mein Gegenüber? Was ist gesunder Egoismus? </w:t>
      </w:r>
      <w:r>
        <w:t>Finde ich das in einer „inneren Weisheit/Klarheit“?</w:t>
      </w:r>
    </w:p>
    <w:p w:rsidR="00A52D33" w:rsidRDefault="00A52D33" w:rsidP="00326567">
      <w:pPr>
        <w:pStyle w:val="Listenabsatz"/>
        <w:numPr>
          <w:ilvl w:val="0"/>
          <w:numId w:val="1"/>
        </w:numPr>
      </w:pPr>
      <w:r>
        <w:t>Wie wahr ist der Satz, „Wenn es mir gut geht, geht´s allen gut“?</w:t>
      </w:r>
    </w:p>
    <w:sectPr w:rsidR="00A52D33" w:rsidSect="00326567">
      <w:pgSz w:w="11900" w:h="16840"/>
      <w:pgMar w:top="731" w:right="1417" w:bottom="6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726D"/>
    <w:multiLevelType w:val="hybridMultilevel"/>
    <w:tmpl w:val="066A5208"/>
    <w:lvl w:ilvl="0" w:tplc="AB6267A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02"/>
    <w:rsid w:val="001625C6"/>
    <w:rsid w:val="001E60C1"/>
    <w:rsid w:val="00326567"/>
    <w:rsid w:val="005629E2"/>
    <w:rsid w:val="006E5A57"/>
    <w:rsid w:val="00816A02"/>
    <w:rsid w:val="009573A3"/>
    <w:rsid w:val="00A36AFA"/>
    <w:rsid w:val="00A52D33"/>
    <w:rsid w:val="00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345C7"/>
  <w14:defaultImageDpi w14:val="32767"/>
  <w15:chartTrackingRefBased/>
  <w15:docId w15:val="{3E6D26A4-2FB1-8F49-957C-89D027BD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2019-10-12T08:14:00Z</dcterms:created>
  <dcterms:modified xsi:type="dcterms:W3CDTF">2019-10-12T09:46:00Z</dcterms:modified>
</cp:coreProperties>
</file>