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DF81" w14:textId="49C7327C" w:rsidR="00D567AC" w:rsidRDefault="00332BEA">
      <w:r>
        <w:t>ONLINE_OFFENE KLASSE, 07. März 2022, Vorwärtsbeugen...</w:t>
      </w:r>
      <w:r w:rsidR="004C0310">
        <w:t xml:space="preserve"> </w:t>
      </w:r>
    </w:p>
    <w:p w14:paraId="72CB0D34" w14:textId="3C4B0D3C" w:rsidR="004C0310" w:rsidRDefault="004C0310">
      <w:r>
        <w:t>Band</w:t>
      </w:r>
      <w:r w:rsidR="00F72DDD">
        <w:t>, Tuch oder</w:t>
      </w:r>
      <w:r>
        <w:t xml:space="preserve"> Gürtel</w:t>
      </w:r>
    </w:p>
    <w:p w14:paraId="516A4CFB" w14:textId="6DE623A8" w:rsidR="004C0310" w:rsidRPr="00FC13C5" w:rsidRDefault="004C0310">
      <w:pPr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de-DE"/>
        </w:rPr>
      </w:pPr>
      <w:r w:rsidRPr="004C0310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de-DE"/>
        </w:rPr>
        <w:t>Vorwärtsbeugen entwickeln die </w:t>
      </w:r>
      <w:hyperlink r:id="rId5" w:tooltip="Flexibilität" w:history="1">
        <w:r w:rsidRPr="004C0310">
          <w:rPr>
            <w:rFonts w:eastAsia="Times New Roman" w:cs="Arial"/>
            <w:color w:val="000000" w:themeColor="text1"/>
            <w:sz w:val="20"/>
            <w:szCs w:val="20"/>
            <w:u w:val="single"/>
            <w:lang w:eastAsia="de-DE"/>
          </w:rPr>
          <w:t>Flexibilität</w:t>
        </w:r>
      </w:hyperlink>
      <w:r w:rsidRPr="004C0310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de-DE"/>
        </w:rPr>
        <w:t> in den Beinen und den Hüften. Sie geben dir wunderbare </w:t>
      </w:r>
      <w:hyperlink r:id="rId6" w:tooltip="Massage" w:history="1">
        <w:r w:rsidRPr="004C0310">
          <w:rPr>
            <w:rFonts w:eastAsia="Times New Roman" w:cs="Arial"/>
            <w:color w:val="000000" w:themeColor="text1"/>
            <w:sz w:val="20"/>
            <w:szCs w:val="20"/>
            <w:u w:val="single"/>
            <w:lang w:eastAsia="de-DE"/>
          </w:rPr>
          <w:t>Massagen</w:t>
        </w:r>
      </w:hyperlink>
      <w:r w:rsidRPr="004C0310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de-DE"/>
        </w:rPr>
        <w:t> für die inneren </w:t>
      </w:r>
      <w:hyperlink r:id="rId7" w:tooltip="Organe" w:history="1">
        <w:r w:rsidRPr="004C0310">
          <w:rPr>
            <w:rFonts w:eastAsia="Times New Roman" w:cs="Arial"/>
            <w:color w:val="000000" w:themeColor="text1"/>
            <w:sz w:val="20"/>
            <w:szCs w:val="20"/>
            <w:u w:val="single"/>
            <w:lang w:eastAsia="de-DE"/>
          </w:rPr>
          <w:t>Organe</w:t>
        </w:r>
      </w:hyperlink>
      <w:r w:rsidRPr="004C0310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de-DE"/>
        </w:rPr>
        <w:t> </w:t>
      </w:r>
      <w:r w:rsidRPr="00FC13C5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de-DE"/>
        </w:rPr>
        <w:t xml:space="preserve">und gut für die Verdauung </w:t>
      </w:r>
      <w:r w:rsidRPr="004C0310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de-DE"/>
        </w:rPr>
        <w:t>und sie helfen, auch im </w:t>
      </w:r>
      <w:hyperlink r:id="rId8" w:tooltip="Brustkorb" w:history="1">
        <w:r w:rsidRPr="004C0310">
          <w:rPr>
            <w:rFonts w:eastAsia="Times New Roman" w:cs="Arial"/>
            <w:color w:val="000000" w:themeColor="text1"/>
            <w:sz w:val="20"/>
            <w:szCs w:val="20"/>
            <w:u w:val="single"/>
            <w:lang w:eastAsia="de-DE"/>
          </w:rPr>
          <w:t>Brustkorb</w:t>
        </w:r>
      </w:hyperlink>
      <w:r w:rsidRPr="004C0310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de-DE"/>
        </w:rPr>
        <w:t> weit zu werden.</w:t>
      </w:r>
      <w:r w:rsidRPr="00FC13C5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de-DE"/>
        </w:rPr>
        <w:t xml:space="preserve"> Hingabe und Geduld werden gefördert</w:t>
      </w:r>
      <w:r w:rsidR="007B13FA">
        <w:rPr>
          <w:rFonts w:eastAsia="Times New Roman" w:cs="Arial"/>
          <w:color w:val="000000" w:themeColor="text1"/>
          <w:sz w:val="20"/>
          <w:szCs w:val="20"/>
          <w:shd w:val="clear" w:color="auto" w:fill="FFFFFF"/>
          <w:lang w:eastAsia="de-DE"/>
        </w:rPr>
        <w:t>. Erst weich und fließend, dann statisch und länger halten...</w:t>
      </w:r>
    </w:p>
    <w:p w14:paraId="31224D85" w14:textId="29D276FA" w:rsidR="004C0310" w:rsidRPr="00FC13C5" w:rsidRDefault="004C0310">
      <w:pPr>
        <w:rPr>
          <w:rFonts w:eastAsia="Times New Roman" w:cs="Times New Roman"/>
          <w:color w:val="000000" w:themeColor="text1"/>
          <w:sz w:val="20"/>
          <w:szCs w:val="20"/>
          <w:lang w:eastAsia="de-DE"/>
        </w:rPr>
      </w:pPr>
      <w:r w:rsidRPr="00FC13C5">
        <w:rPr>
          <w:rFonts w:eastAsia="Times New Roman" w:cs="Times New Roman"/>
          <w:color w:val="000000" w:themeColor="text1"/>
          <w:sz w:val="20"/>
          <w:szCs w:val="20"/>
          <w:lang w:eastAsia="de-DE"/>
        </w:rPr>
        <w:t>https://wiki.yoga-vidya.de/Vorwärtsbeuge#K.C3.B6rperliche_Wirkungen_der_Vorw.C3.A4rtsbeuge</w:t>
      </w:r>
    </w:p>
    <w:p w14:paraId="2581B842" w14:textId="7C86846E" w:rsidR="00332BEA" w:rsidRDefault="00332BEA"/>
    <w:p w14:paraId="4F93629A" w14:textId="0B7F53B4" w:rsidR="00332BEA" w:rsidRDefault="00332BEA" w:rsidP="00332BEA">
      <w:pPr>
        <w:pStyle w:val="Listenabsatz"/>
        <w:numPr>
          <w:ilvl w:val="0"/>
          <w:numId w:val="1"/>
        </w:numPr>
      </w:pPr>
      <w:r>
        <w:t>Anfangsentspannung</w:t>
      </w:r>
      <w:r w:rsidR="0080380F">
        <w:t xml:space="preserve"> in Baby Krishna</w:t>
      </w:r>
    </w:p>
    <w:p w14:paraId="2EBADBA9" w14:textId="4EB8803B" w:rsidR="0080380F" w:rsidRDefault="00535E30" w:rsidP="00332BEA">
      <w:pPr>
        <w:pStyle w:val="Listenabsatz"/>
        <w:numPr>
          <w:ilvl w:val="0"/>
          <w:numId w:val="1"/>
        </w:numPr>
      </w:pPr>
      <w:r>
        <w:t>Vorbereitung für die Vorwärtsbeugen</w:t>
      </w:r>
    </w:p>
    <w:p w14:paraId="171C2D28" w14:textId="4170B55E" w:rsidR="00535E30" w:rsidRDefault="00535E30" w:rsidP="00535E30">
      <w:pPr>
        <w:pStyle w:val="Listenabsatz"/>
        <w:numPr>
          <w:ilvl w:val="1"/>
          <w:numId w:val="1"/>
        </w:numPr>
      </w:pPr>
      <w:r>
        <w:t>Rückenlage, Bein gestreckt heben, diagonal greifen und mit der anderen Hand am Oberschenkel aktiv das Bein wegdrücken... Fuß weiter herziehen – ein - herziehen, aus – wegdrücken</w:t>
      </w:r>
    </w:p>
    <w:p w14:paraId="707557B3" w14:textId="618384E9" w:rsidR="00535E30" w:rsidRDefault="00535E30" w:rsidP="00535E30">
      <w:pPr>
        <w:pStyle w:val="Listenabsatz"/>
        <w:numPr>
          <w:ilvl w:val="1"/>
          <w:numId w:val="1"/>
        </w:numPr>
      </w:pPr>
      <w:r>
        <w:t xml:space="preserve">Stocksitz, ein Bein angewinkelt – Janu </w:t>
      </w:r>
      <w:proofErr w:type="spellStart"/>
      <w:r>
        <w:t>Shirshasana</w:t>
      </w:r>
      <w:proofErr w:type="spellEnd"/>
    </w:p>
    <w:p w14:paraId="0D8EB783" w14:textId="32FF2C5F" w:rsidR="00535E30" w:rsidRDefault="00535E30" w:rsidP="00535E30">
      <w:pPr>
        <w:pStyle w:val="Listenabsatz"/>
        <w:numPr>
          <w:ilvl w:val="2"/>
          <w:numId w:val="1"/>
        </w:numPr>
      </w:pPr>
      <w:r>
        <w:t>Fuß greifen (Band?) und herziehen</w:t>
      </w:r>
    </w:p>
    <w:p w14:paraId="75AEB926" w14:textId="7A503AD3" w:rsidR="00535E30" w:rsidRDefault="00535E30" w:rsidP="00535E30">
      <w:pPr>
        <w:pStyle w:val="Listenabsatz"/>
        <w:numPr>
          <w:ilvl w:val="2"/>
          <w:numId w:val="1"/>
        </w:numPr>
      </w:pPr>
      <w:r>
        <w:t>am Spann mit beiden Händen wegdrücken</w:t>
      </w:r>
    </w:p>
    <w:p w14:paraId="72EDAC48" w14:textId="029242D3" w:rsidR="00535E30" w:rsidRDefault="00535E30" w:rsidP="00535E30">
      <w:pPr>
        <w:pStyle w:val="Listenabsatz"/>
        <w:numPr>
          <w:ilvl w:val="3"/>
          <w:numId w:val="1"/>
        </w:numPr>
      </w:pPr>
      <w:r>
        <w:t>nochmal Fuß greifen und herziehen... mehrmals</w:t>
      </w:r>
    </w:p>
    <w:p w14:paraId="401A4430" w14:textId="7F272EDB" w:rsidR="00535E30" w:rsidRDefault="004C0310" w:rsidP="00535E30">
      <w:pPr>
        <w:pStyle w:val="Listenabsatz"/>
        <w:numPr>
          <w:ilvl w:val="1"/>
          <w:numId w:val="1"/>
        </w:numPr>
      </w:pPr>
      <w:r>
        <w:t>Spagat – Sitzkissen...</w:t>
      </w:r>
    </w:p>
    <w:p w14:paraId="6F007220" w14:textId="36D1B7DA" w:rsidR="004C0310" w:rsidRDefault="004C0310" w:rsidP="004C0310">
      <w:pPr>
        <w:pStyle w:val="Listenabsatz"/>
        <w:numPr>
          <w:ilvl w:val="2"/>
          <w:numId w:val="1"/>
        </w:numPr>
      </w:pPr>
      <w:r>
        <w:t xml:space="preserve">Von oben gegen den vorderen Oberschenkel drücken... mit der Atmung </w:t>
      </w:r>
      <w:r w:rsidR="00FC13C5">
        <w:t>synchronisieren</w:t>
      </w:r>
      <w:r>
        <w:t>...</w:t>
      </w:r>
    </w:p>
    <w:p w14:paraId="268706A1" w14:textId="5325AF54" w:rsidR="00FC13C5" w:rsidRDefault="00FC13C5" w:rsidP="00FC13C5">
      <w:pPr>
        <w:pStyle w:val="Listenabsatz"/>
        <w:numPr>
          <w:ilvl w:val="0"/>
          <w:numId w:val="1"/>
        </w:numPr>
      </w:pPr>
      <w:proofErr w:type="spellStart"/>
      <w:r>
        <w:t>Pashimottanasana</w:t>
      </w:r>
      <w:proofErr w:type="spellEnd"/>
      <w:r>
        <w:t xml:space="preserve">... Hände an den Füßen, Ellbogen heben... </w:t>
      </w:r>
    </w:p>
    <w:p w14:paraId="67C41749" w14:textId="108B6E88" w:rsidR="007B13FA" w:rsidRDefault="007B13FA" w:rsidP="007B13FA">
      <w:pPr>
        <w:pStyle w:val="Listenabsatz"/>
        <w:numPr>
          <w:ilvl w:val="1"/>
          <w:numId w:val="1"/>
        </w:numPr>
      </w:pPr>
      <w:r>
        <w:t>Fuß am Knie, Hände in Namasté, nach vorn beugen</w:t>
      </w:r>
    </w:p>
    <w:p w14:paraId="501C0363" w14:textId="18A5BE15" w:rsidR="007B13FA" w:rsidRDefault="007B13FA" w:rsidP="007B13FA">
      <w:pPr>
        <w:pStyle w:val="Listenabsatz"/>
        <w:numPr>
          <w:ilvl w:val="1"/>
          <w:numId w:val="1"/>
        </w:numPr>
      </w:pPr>
      <w:r>
        <w:t>gedrehte VB, einseitig, beide Hände am Fuß oder Knie</w:t>
      </w:r>
    </w:p>
    <w:p w14:paraId="0AD3CFAC" w14:textId="6EF8479D" w:rsidR="00FC13C5" w:rsidRDefault="00FC13C5" w:rsidP="00FC13C5">
      <w:pPr>
        <w:pStyle w:val="Listenabsatz"/>
        <w:numPr>
          <w:ilvl w:val="1"/>
          <w:numId w:val="1"/>
        </w:numPr>
      </w:pPr>
      <w:r>
        <w:t>einen Fuß an die Leiste/Oberschenkel</w:t>
      </w:r>
    </w:p>
    <w:p w14:paraId="45E0498C" w14:textId="30F2C511" w:rsidR="00FC13C5" w:rsidRDefault="00FC13C5" w:rsidP="00FC13C5">
      <w:pPr>
        <w:pStyle w:val="Listenabsatz"/>
        <w:numPr>
          <w:ilvl w:val="2"/>
          <w:numId w:val="1"/>
        </w:numPr>
      </w:pPr>
      <w:r>
        <w:t>einen Arm über den Rücken und diesen Fuß greifen (Band?)</w:t>
      </w:r>
    </w:p>
    <w:p w14:paraId="6C7ED957" w14:textId="63846273" w:rsidR="007B13FA" w:rsidRDefault="007B13FA" w:rsidP="007B13FA">
      <w:pPr>
        <w:pStyle w:val="Listenabsatz"/>
        <w:numPr>
          <w:ilvl w:val="0"/>
          <w:numId w:val="1"/>
        </w:numPr>
      </w:pPr>
      <w:r>
        <w:t>Schiefe Ebene als Gegenstellung und zum Ausgleichen...!</w:t>
      </w:r>
    </w:p>
    <w:p w14:paraId="671BC96F" w14:textId="7CDCF711" w:rsidR="00FC13C5" w:rsidRDefault="007B13FA" w:rsidP="00FC13C5">
      <w:pPr>
        <w:pStyle w:val="Listenabsatz"/>
        <w:numPr>
          <w:ilvl w:val="0"/>
          <w:numId w:val="1"/>
        </w:numPr>
      </w:pPr>
      <w:r>
        <w:t xml:space="preserve">Sitzende, </w:t>
      </w:r>
      <w:r w:rsidR="00401EB2">
        <w:t>b</w:t>
      </w:r>
      <w:r w:rsidR="00FC13C5">
        <w:t>reite Grätsche – Schildkröte – OK Richtung Boden</w:t>
      </w:r>
    </w:p>
    <w:p w14:paraId="23A96848" w14:textId="4E9BDC45" w:rsidR="00FC13C5" w:rsidRDefault="00FC13C5" w:rsidP="00FC13C5">
      <w:pPr>
        <w:pStyle w:val="Listenabsatz"/>
        <w:numPr>
          <w:ilvl w:val="0"/>
          <w:numId w:val="1"/>
        </w:numPr>
      </w:pPr>
      <w:proofErr w:type="spellStart"/>
      <w:r>
        <w:t>YogaMudrasana</w:t>
      </w:r>
      <w:proofErr w:type="spellEnd"/>
      <w:r>
        <w:t xml:space="preserve"> – im Meditationssitz, Hände hinter dem Körper greifen und Stirn Richtung Boden sinken lassen – Hände anders greifen</w:t>
      </w:r>
      <w:r w:rsidR="007B13FA">
        <w:t>, Beine anders kreuzen</w:t>
      </w:r>
    </w:p>
    <w:p w14:paraId="4C5E27B2" w14:textId="162668A9" w:rsidR="007B13FA" w:rsidRDefault="007B13FA" w:rsidP="00FC13C5">
      <w:pPr>
        <w:pStyle w:val="Listenabsatz"/>
        <w:numPr>
          <w:ilvl w:val="0"/>
          <w:numId w:val="1"/>
        </w:numPr>
      </w:pPr>
      <w:r>
        <w:t xml:space="preserve">Stehende Vorwärtsbeugen – </w:t>
      </w:r>
      <w:proofErr w:type="spellStart"/>
      <w:r w:rsidR="00401EB2">
        <w:t>Padahastasana</w:t>
      </w:r>
      <w:proofErr w:type="spellEnd"/>
      <w:r w:rsidR="00401EB2">
        <w:t xml:space="preserve">, gestreckte oder leicht angewinkelte Beine, </w:t>
      </w:r>
      <w:r>
        <w:t>verschiedene Hand- und Armpositionen</w:t>
      </w:r>
      <w:r w:rsidR="00401EB2">
        <w:t xml:space="preserve"> – völlig entspannt halten wir uns dort auf...</w:t>
      </w:r>
    </w:p>
    <w:p w14:paraId="2B5FC568" w14:textId="25249A54" w:rsidR="007B13FA" w:rsidRDefault="00401EB2" w:rsidP="007B13FA">
      <w:pPr>
        <w:pStyle w:val="Listenabsatz"/>
        <w:numPr>
          <w:ilvl w:val="1"/>
          <w:numId w:val="1"/>
        </w:numPr>
      </w:pPr>
      <w:r>
        <w:t>Ein Bein gestreckt oder angewinkelt heben</w:t>
      </w:r>
    </w:p>
    <w:p w14:paraId="0841418A" w14:textId="2D302559" w:rsidR="00F72DDD" w:rsidRDefault="00F72DDD" w:rsidP="007B13FA">
      <w:pPr>
        <w:pStyle w:val="Listenabsatz"/>
        <w:numPr>
          <w:ilvl w:val="1"/>
          <w:numId w:val="1"/>
        </w:numPr>
      </w:pPr>
      <w:r>
        <w:t>Drehung im OK einrichten</w:t>
      </w:r>
    </w:p>
    <w:p w14:paraId="2B159329" w14:textId="615E8912" w:rsidR="00F72DDD" w:rsidRDefault="00F72DDD" w:rsidP="007B13FA">
      <w:pPr>
        <w:pStyle w:val="Listenabsatz"/>
        <w:numPr>
          <w:ilvl w:val="1"/>
          <w:numId w:val="1"/>
        </w:numPr>
      </w:pPr>
      <w:r>
        <w:t>Schwingen im Halbkreis</w:t>
      </w:r>
    </w:p>
    <w:p w14:paraId="02BD6C82" w14:textId="6A9B1574" w:rsidR="00F72DDD" w:rsidRDefault="00F72DDD" w:rsidP="00F72DDD">
      <w:pPr>
        <w:pStyle w:val="Listenabsatz"/>
        <w:numPr>
          <w:ilvl w:val="0"/>
          <w:numId w:val="1"/>
        </w:numPr>
      </w:pPr>
      <w:proofErr w:type="spellStart"/>
      <w:r>
        <w:t>Naterajasana</w:t>
      </w:r>
      <w:proofErr w:type="spellEnd"/>
      <w:r>
        <w:t xml:space="preserve"> – Tänzer</w:t>
      </w:r>
    </w:p>
    <w:p w14:paraId="0D9BB155" w14:textId="4DA94E4A" w:rsidR="00F72DDD" w:rsidRDefault="00F72DDD" w:rsidP="00F72DDD">
      <w:pPr>
        <w:pStyle w:val="Listenabsatz"/>
        <w:numPr>
          <w:ilvl w:val="0"/>
          <w:numId w:val="1"/>
        </w:numPr>
      </w:pPr>
      <w:r>
        <w:t>Im Stehen das Kissen nehmen und großzügig schwingen</w:t>
      </w:r>
    </w:p>
    <w:p w14:paraId="732D599A" w14:textId="75314735" w:rsidR="00F72DDD" w:rsidRDefault="00F72DDD" w:rsidP="00F72DDD">
      <w:pPr>
        <w:pStyle w:val="Listenabsatz"/>
        <w:numPr>
          <w:ilvl w:val="1"/>
          <w:numId w:val="1"/>
        </w:numPr>
      </w:pPr>
      <w:r>
        <w:t>zwischen die Beine und bis über den Kopf</w:t>
      </w:r>
    </w:p>
    <w:p w14:paraId="7E85A766" w14:textId="6E2E8F94" w:rsidR="00F72DDD" w:rsidRDefault="00F72DDD" w:rsidP="00F72DDD">
      <w:pPr>
        <w:pStyle w:val="Listenabsatz"/>
        <w:numPr>
          <w:ilvl w:val="1"/>
          <w:numId w:val="1"/>
        </w:numPr>
      </w:pPr>
      <w:r>
        <w:t>Palme, Arme verschlungen über den Kopf und re/li wiegen</w:t>
      </w:r>
    </w:p>
    <w:p w14:paraId="0B470433" w14:textId="6592BF71" w:rsidR="00F72DDD" w:rsidRDefault="00F72DDD" w:rsidP="00F72DDD">
      <w:pPr>
        <w:pStyle w:val="Listenabsatz"/>
        <w:numPr>
          <w:ilvl w:val="0"/>
          <w:numId w:val="1"/>
        </w:numPr>
      </w:pPr>
      <w:r>
        <w:t>Endentspannung mit Kissen oder Decke unter dem Becken</w:t>
      </w:r>
    </w:p>
    <w:sectPr w:rsidR="00F72DDD" w:rsidSect="00A36AF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13B9"/>
    <w:multiLevelType w:val="hybridMultilevel"/>
    <w:tmpl w:val="6A688D8C"/>
    <w:lvl w:ilvl="0" w:tplc="45DA321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EA"/>
    <w:rsid w:val="00332BEA"/>
    <w:rsid w:val="00401EB2"/>
    <w:rsid w:val="004C0310"/>
    <w:rsid w:val="00535E30"/>
    <w:rsid w:val="007B13FA"/>
    <w:rsid w:val="0080380F"/>
    <w:rsid w:val="00A36AFA"/>
    <w:rsid w:val="00D567AC"/>
    <w:rsid w:val="00F72DDD"/>
    <w:rsid w:val="00FC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1FBF6E"/>
  <w14:defaultImageDpi w14:val="32767"/>
  <w15:chartTrackingRefBased/>
  <w15:docId w15:val="{62FB6111-A00A-B940-8B2E-2A76739F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2BEA"/>
    <w:pPr>
      <w:ind w:left="720"/>
      <w:contextualSpacing/>
    </w:pPr>
  </w:style>
  <w:style w:type="character" w:customStyle="1" w:styleId="apple-converted-space">
    <w:name w:val="apple-converted-space"/>
    <w:basedOn w:val="Absatz-Standardschriftart"/>
    <w:rsid w:val="004C0310"/>
  </w:style>
  <w:style w:type="character" w:styleId="Hyperlink">
    <w:name w:val="Hyperlink"/>
    <w:basedOn w:val="Absatz-Standardschriftart"/>
    <w:uiPriority w:val="99"/>
    <w:semiHidden/>
    <w:unhideWhenUsed/>
    <w:rsid w:val="004C03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.yoga-vidya.de/Brustkor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iki.yoga-vidya.de/Orga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yoga-vidya.de/Massage" TargetMode="External"/><Relationship Id="rId5" Type="http://schemas.openxmlformats.org/officeDocument/2006/relationships/hyperlink" Target="https://wiki.yoga-vidya.de/Flexibilit%C3%A4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2022-03-07T08:22:00Z</dcterms:created>
  <dcterms:modified xsi:type="dcterms:W3CDTF">2022-03-07T11:32:00Z</dcterms:modified>
</cp:coreProperties>
</file>